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MH9ESW.2-2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9 kW, ohne Pumpe MH9ESW.2-2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MH9ESW.2-2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1.383,00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