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MH17ESW.2-3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17 kW, ohne Pumpe MH17ESW.2-3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MH17ESW.2-3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1.777,00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